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A7E9B" w14:textId="77777777" w:rsidR="008011F5" w:rsidRPr="000D7045" w:rsidRDefault="00C44828" w:rsidP="008011F5">
      <w:pPr>
        <w:spacing w:after="160" w:line="480" w:lineRule="auto"/>
        <w:rPr>
          <w:rFonts w:ascii="Times New Roman" w:eastAsia="Calibri" w:hAnsi="Times New Roman" w:cs="Times New Roman"/>
          <w:bCs/>
          <w:sz w:val="24"/>
          <w:szCs w:val="24"/>
        </w:rPr>
      </w:pPr>
      <w:r w:rsidRPr="000D7045">
        <w:rPr>
          <w:rFonts w:ascii="Times New Roman" w:eastAsia="Calibri" w:hAnsi="Times New Roman" w:cs="Times New Roman"/>
          <w:bCs/>
          <w:sz w:val="24"/>
          <w:szCs w:val="24"/>
        </w:rPr>
        <w:t>Name</w:t>
      </w:r>
    </w:p>
    <w:p w14:paraId="48D7F6C5" w14:textId="77777777" w:rsidR="008011F5" w:rsidRPr="000D7045" w:rsidRDefault="00C44828" w:rsidP="008011F5">
      <w:pPr>
        <w:spacing w:after="160" w:line="480" w:lineRule="auto"/>
        <w:rPr>
          <w:rFonts w:ascii="Times New Roman" w:eastAsia="Calibri" w:hAnsi="Times New Roman" w:cs="Times New Roman"/>
          <w:bCs/>
          <w:sz w:val="24"/>
          <w:szCs w:val="24"/>
        </w:rPr>
      </w:pPr>
      <w:r w:rsidRPr="000D7045">
        <w:rPr>
          <w:rFonts w:ascii="Times New Roman" w:eastAsia="Calibri" w:hAnsi="Times New Roman" w:cs="Times New Roman"/>
          <w:bCs/>
          <w:sz w:val="24"/>
          <w:szCs w:val="24"/>
        </w:rPr>
        <w:t>Course name</w:t>
      </w:r>
    </w:p>
    <w:p w14:paraId="2022C427" w14:textId="77777777" w:rsidR="008011F5" w:rsidRPr="000D7045" w:rsidRDefault="00C44828" w:rsidP="008011F5">
      <w:pPr>
        <w:spacing w:after="160" w:line="480" w:lineRule="auto"/>
        <w:rPr>
          <w:rFonts w:ascii="Times New Roman" w:eastAsia="Calibri" w:hAnsi="Times New Roman" w:cs="Times New Roman"/>
          <w:bCs/>
          <w:sz w:val="24"/>
          <w:szCs w:val="24"/>
        </w:rPr>
      </w:pPr>
      <w:r w:rsidRPr="000D7045">
        <w:rPr>
          <w:rFonts w:ascii="Times New Roman" w:eastAsia="Calibri" w:hAnsi="Times New Roman" w:cs="Times New Roman"/>
          <w:bCs/>
          <w:sz w:val="24"/>
          <w:szCs w:val="24"/>
        </w:rPr>
        <w:t>Instructor</w:t>
      </w:r>
    </w:p>
    <w:p w14:paraId="70CBC4D0" w14:textId="77777777" w:rsidR="00445FF0" w:rsidRPr="000D7045" w:rsidRDefault="00C44828" w:rsidP="008011F5">
      <w:pPr>
        <w:spacing w:after="160" w:line="480" w:lineRule="auto"/>
        <w:rPr>
          <w:rFonts w:ascii="Times New Roman" w:eastAsia="Calibri" w:hAnsi="Times New Roman" w:cs="Times New Roman"/>
          <w:bCs/>
          <w:sz w:val="24"/>
          <w:szCs w:val="24"/>
        </w:rPr>
      </w:pPr>
      <w:r w:rsidRPr="000D7045">
        <w:rPr>
          <w:rFonts w:ascii="Times New Roman" w:eastAsia="Calibri" w:hAnsi="Times New Roman" w:cs="Times New Roman"/>
          <w:bCs/>
          <w:sz w:val="24"/>
          <w:szCs w:val="24"/>
        </w:rPr>
        <w:t>Date</w:t>
      </w:r>
      <w:bookmarkStart w:id="0" w:name="_GoBack"/>
      <w:bookmarkEnd w:id="0"/>
    </w:p>
    <w:p w14:paraId="544A45B0" w14:textId="2162DA68" w:rsidR="00EA65EB" w:rsidRPr="00692B9A" w:rsidRDefault="00C44828" w:rsidP="00445FF0">
      <w:pPr>
        <w:spacing w:line="480" w:lineRule="auto"/>
        <w:ind w:left="2880"/>
        <w:rPr>
          <w:rFonts w:ascii="Times New Roman" w:hAnsi="Times New Roman" w:cs="Times New Roman"/>
          <w:b/>
          <w:sz w:val="24"/>
          <w:szCs w:val="24"/>
        </w:rPr>
      </w:pPr>
      <w:r w:rsidRPr="00692B9A">
        <w:rPr>
          <w:rFonts w:ascii="Times New Roman" w:hAnsi="Times New Roman" w:cs="Times New Roman"/>
          <w:b/>
          <w:sz w:val="24"/>
          <w:szCs w:val="24"/>
        </w:rPr>
        <w:t xml:space="preserve">Segregation </w:t>
      </w:r>
      <w:r w:rsidR="000D7045" w:rsidRPr="00692B9A">
        <w:rPr>
          <w:rFonts w:ascii="Times New Roman" w:hAnsi="Times New Roman" w:cs="Times New Roman"/>
          <w:b/>
          <w:sz w:val="24"/>
          <w:szCs w:val="24"/>
        </w:rPr>
        <w:t>in</w:t>
      </w:r>
      <w:r w:rsidRPr="00692B9A">
        <w:rPr>
          <w:rFonts w:ascii="Times New Roman" w:hAnsi="Times New Roman" w:cs="Times New Roman"/>
          <w:b/>
          <w:sz w:val="24"/>
          <w:szCs w:val="24"/>
        </w:rPr>
        <w:t xml:space="preserve"> Education</w:t>
      </w:r>
    </w:p>
    <w:p w14:paraId="406060F5" w14:textId="1AD4DCBB" w:rsidR="004157CA" w:rsidRPr="00692B9A" w:rsidRDefault="00C44828" w:rsidP="00445FF0">
      <w:pPr>
        <w:spacing w:line="480" w:lineRule="auto"/>
        <w:ind w:firstLine="720"/>
        <w:rPr>
          <w:rFonts w:ascii="Times New Roman" w:hAnsi="Times New Roman" w:cs="Times New Roman"/>
          <w:sz w:val="24"/>
          <w:szCs w:val="24"/>
        </w:rPr>
      </w:pPr>
      <w:r w:rsidRPr="00692B9A">
        <w:rPr>
          <w:rFonts w:ascii="Times New Roman" w:hAnsi="Times New Roman" w:cs="Times New Roman"/>
          <w:i/>
          <w:sz w:val="24"/>
          <w:szCs w:val="24"/>
        </w:rPr>
        <w:t>The shame of the nation</w:t>
      </w:r>
      <w:r w:rsidRPr="00692B9A">
        <w:rPr>
          <w:rFonts w:ascii="Times New Roman" w:hAnsi="Times New Roman" w:cs="Times New Roman"/>
          <w:sz w:val="24"/>
          <w:szCs w:val="24"/>
        </w:rPr>
        <w:t xml:space="preserve"> is a book written by Jonathan Kozol</w:t>
      </w:r>
      <w:r w:rsidRPr="00692B9A">
        <w:rPr>
          <w:rFonts w:ascii="Times New Roman" w:hAnsi="Times New Roman" w:cs="Times New Roman"/>
          <w:sz w:val="24"/>
          <w:szCs w:val="24"/>
        </w:rPr>
        <w:t>, an author expressing his mind towards segregation in schooling.</w:t>
      </w:r>
      <w:r w:rsidR="00870560">
        <w:rPr>
          <w:rFonts w:ascii="Times New Roman" w:hAnsi="Times New Roman" w:cs="Times New Roman"/>
          <w:sz w:val="24"/>
          <w:szCs w:val="24"/>
        </w:rPr>
        <w:t xml:space="preserve"> The author explores ways in which rationales that are used to justify socio-economic inequalities evident in schools. </w:t>
      </w:r>
      <w:r w:rsidRPr="00692B9A">
        <w:rPr>
          <w:rFonts w:ascii="Times New Roman" w:hAnsi="Times New Roman" w:cs="Times New Roman"/>
          <w:sz w:val="24"/>
          <w:szCs w:val="24"/>
        </w:rPr>
        <w:t xml:space="preserve"> In other words, he is expressing this form of segregation as restored apartheid schooling. In American schools, American students of minority status are negatively affected by this system. K</w:t>
      </w:r>
      <w:r w:rsidRPr="00692B9A">
        <w:rPr>
          <w:rFonts w:ascii="Times New Roman" w:hAnsi="Times New Roman" w:cs="Times New Roman"/>
          <w:sz w:val="24"/>
          <w:szCs w:val="24"/>
        </w:rPr>
        <w:t>ozol shows how inequality is profound in public education by linking issues of socio-economic status and race. Urban schools and funds they receive produce higher class students compared to what happens to poor social classes with minority races and living</w:t>
      </w:r>
      <w:r w:rsidRPr="00692B9A">
        <w:rPr>
          <w:rFonts w:ascii="Times New Roman" w:hAnsi="Times New Roman" w:cs="Times New Roman"/>
          <w:sz w:val="24"/>
          <w:szCs w:val="24"/>
        </w:rPr>
        <w:t xml:space="preserve"> in deprioritized geographical livelihoods. Kozol</w:t>
      </w:r>
      <w:r w:rsidR="00854198" w:rsidRPr="00692B9A">
        <w:rPr>
          <w:rFonts w:ascii="Times New Roman" w:hAnsi="Times New Roman" w:cs="Times New Roman"/>
          <w:sz w:val="24"/>
          <w:szCs w:val="24"/>
        </w:rPr>
        <w:t xml:space="preserve"> argues that</w:t>
      </w:r>
      <w:r w:rsidRPr="00692B9A">
        <w:rPr>
          <w:rFonts w:ascii="Times New Roman" w:hAnsi="Times New Roman" w:cs="Times New Roman"/>
          <w:sz w:val="24"/>
          <w:szCs w:val="24"/>
        </w:rPr>
        <w:t xml:space="preserve"> this form of segregation makes it difficult for children from minority races to acquiring quality education.</w:t>
      </w:r>
      <w:r w:rsidR="00854198" w:rsidRPr="00692B9A">
        <w:rPr>
          <w:rFonts w:ascii="Times New Roman" w:hAnsi="Times New Roman" w:cs="Times New Roman"/>
          <w:sz w:val="24"/>
          <w:szCs w:val="24"/>
        </w:rPr>
        <w:t xml:space="preserve"> In </w:t>
      </w:r>
      <w:r w:rsidRPr="00692B9A">
        <w:rPr>
          <w:rFonts w:ascii="Times New Roman" w:hAnsi="Times New Roman" w:cs="Times New Roman"/>
          <w:sz w:val="24"/>
          <w:szCs w:val="24"/>
        </w:rPr>
        <w:t>“</w:t>
      </w:r>
      <w:r w:rsidRPr="00692B9A">
        <w:rPr>
          <w:rFonts w:ascii="Times New Roman" w:hAnsi="Times New Roman" w:cs="Times New Roman"/>
          <w:i/>
          <w:sz w:val="24"/>
          <w:szCs w:val="24"/>
        </w:rPr>
        <w:t xml:space="preserve">The shame of the nation,” </w:t>
      </w:r>
      <w:r w:rsidRPr="00692B9A">
        <w:rPr>
          <w:rFonts w:ascii="Times New Roman" w:hAnsi="Times New Roman" w:cs="Times New Roman"/>
          <w:sz w:val="24"/>
          <w:szCs w:val="24"/>
        </w:rPr>
        <w:t>Kozol states that the minority students are helped by c</w:t>
      </w:r>
      <w:r w:rsidRPr="00692B9A">
        <w:rPr>
          <w:rFonts w:ascii="Times New Roman" w:hAnsi="Times New Roman" w:cs="Times New Roman"/>
          <w:sz w:val="24"/>
          <w:szCs w:val="24"/>
        </w:rPr>
        <w:t>hains “… within caste-and-color sequestration and divorced… from the mainstream of American society” (</w:t>
      </w:r>
      <w:r w:rsidR="002759CF" w:rsidRPr="00692B9A">
        <w:rPr>
          <w:rFonts w:ascii="Times New Roman" w:hAnsi="Times New Roman" w:cs="Times New Roman"/>
          <w:sz w:val="24"/>
          <w:szCs w:val="24"/>
        </w:rPr>
        <w:t>Kozol</w:t>
      </w:r>
      <w:r w:rsidR="00870560">
        <w:rPr>
          <w:rFonts w:ascii="Times New Roman" w:hAnsi="Times New Roman" w:cs="Times New Roman"/>
          <w:sz w:val="24"/>
          <w:szCs w:val="24"/>
        </w:rPr>
        <w:t>,</w:t>
      </w:r>
      <w:r w:rsidR="002A4D7F" w:rsidRPr="00692B9A">
        <w:rPr>
          <w:rFonts w:ascii="Times New Roman" w:hAnsi="Times New Roman" w:cs="Times New Roman"/>
          <w:sz w:val="24"/>
          <w:szCs w:val="24"/>
        </w:rPr>
        <w:t xml:space="preserve"> </w:t>
      </w:r>
      <w:r w:rsidRPr="00692B9A">
        <w:rPr>
          <w:rFonts w:ascii="Times New Roman" w:hAnsi="Times New Roman" w:cs="Times New Roman"/>
          <w:sz w:val="24"/>
          <w:szCs w:val="24"/>
        </w:rPr>
        <w:t>6). However, Kozol has expressed many issues attempting to justify segregation. This paper will comprise two rationales widely applied to justify se</w:t>
      </w:r>
      <w:r w:rsidRPr="00692B9A">
        <w:rPr>
          <w:rFonts w:ascii="Times New Roman" w:hAnsi="Times New Roman" w:cs="Times New Roman"/>
          <w:sz w:val="24"/>
          <w:szCs w:val="24"/>
        </w:rPr>
        <w:t>gregation in American schools, explain why there are such justifications, and why they are considered just.</w:t>
      </w:r>
    </w:p>
    <w:p w14:paraId="4C745FAF" w14:textId="0EBE669A" w:rsidR="002A4D7F" w:rsidRPr="00692B9A" w:rsidRDefault="00C44828"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Kozol expresses his feelings towards racial segregation through</w:t>
      </w:r>
      <w:r w:rsidR="004157CA" w:rsidRPr="00692B9A">
        <w:rPr>
          <w:rFonts w:ascii="Times New Roman" w:hAnsi="Times New Roman" w:cs="Times New Roman"/>
          <w:sz w:val="24"/>
          <w:szCs w:val="24"/>
        </w:rPr>
        <w:t xml:space="preserve"> </w:t>
      </w:r>
      <w:r w:rsidRPr="00692B9A">
        <w:rPr>
          <w:rFonts w:ascii="Times New Roman" w:hAnsi="Times New Roman" w:cs="Times New Roman"/>
          <w:sz w:val="24"/>
          <w:szCs w:val="24"/>
        </w:rPr>
        <w:t xml:space="preserve">several narratives about the schools he visited around the country. </w:t>
      </w:r>
      <w:r w:rsidR="004B1A8B">
        <w:rPr>
          <w:rFonts w:ascii="Times New Roman" w:hAnsi="Times New Roman" w:cs="Times New Roman"/>
          <w:sz w:val="24"/>
          <w:szCs w:val="24"/>
        </w:rPr>
        <w:t xml:space="preserve">He visited nearly sixty public schools. </w:t>
      </w:r>
      <w:r w:rsidRPr="00692B9A">
        <w:rPr>
          <w:rFonts w:ascii="Times New Roman" w:hAnsi="Times New Roman" w:cs="Times New Roman"/>
          <w:sz w:val="24"/>
          <w:szCs w:val="24"/>
        </w:rPr>
        <w:t>Kozol illustrate</w:t>
      </w:r>
      <w:r w:rsidRPr="00692B9A">
        <w:rPr>
          <w:rFonts w:ascii="Times New Roman" w:hAnsi="Times New Roman" w:cs="Times New Roman"/>
          <w:sz w:val="24"/>
          <w:szCs w:val="24"/>
        </w:rPr>
        <w:t xml:space="preserve">s the condition of one of the schools with classrooms having broken glass and mishandled </w:t>
      </w:r>
      <w:r w:rsidRPr="00692B9A">
        <w:rPr>
          <w:rFonts w:ascii="Times New Roman" w:hAnsi="Times New Roman" w:cs="Times New Roman"/>
          <w:sz w:val="24"/>
          <w:szCs w:val="24"/>
        </w:rPr>
        <w:lastRenderedPageBreak/>
        <w:t xml:space="preserve">equipment. Also, he gives an experience of a white teacher teaching in a black school, among other stories. These incidences were after the Civil Rights </w:t>
      </w:r>
      <w:r w:rsidR="00C2591B" w:rsidRPr="00692B9A">
        <w:rPr>
          <w:rFonts w:ascii="Times New Roman" w:hAnsi="Times New Roman" w:cs="Times New Roman"/>
          <w:sz w:val="24"/>
          <w:szCs w:val="24"/>
        </w:rPr>
        <w:t xml:space="preserve">Movement project since it took place between 1990 and 2000 when educational reforms were supposed to be implemented. However, segregation was still in existence and in operational in full force. Another point of concern that hit Kozol the hardest was the rate at which students lacked knowledge about activist Dr. Martin Luther King Jr. even after establishing activist-memorial-based schools. For example, Martin Luther King </w:t>
      </w:r>
      <w:r w:rsidRPr="00692B9A">
        <w:rPr>
          <w:rFonts w:ascii="Times New Roman" w:hAnsi="Times New Roman" w:cs="Times New Roman"/>
          <w:sz w:val="24"/>
          <w:szCs w:val="24"/>
        </w:rPr>
        <w:t>School</w:t>
      </w:r>
      <w:r w:rsidR="00C2591B" w:rsidRPr="00692B9A">
        <w:rPr>
          <w:rFonts w:ascii="Times New Roman" w:hAnsi="Times New Roman" w:cs="Times New Roman"/>
          <w:sz w:val="24"/>
          <w:szCs w:val="24"/>
        </w:rPr>
        <w:t xml:space="preserve"> in New York City was a school established, the white children would be allowed to walk, but on the contrary, Hispanic and Black students ride on bus or train (</w:t>
      </w:r>
      <w:r w:rsidR="002759CF" w:rsidRPr="00692B9A">
        <w:rPr>
          <w:rFonts w:ascii="Times New Roman" w:hAnsi="Times New Roman" w:cs="Times New Roman"/>
          <w:sz w:val="24"/>
          <w:szCs w:val="24"/>
        </w:rPr>
        <w:t>Kozol</w:t>
      </w:r>
      <w:r w:rsidRPr="00692B9A">
        <w:rPr>
          <w:rFonts w:ascii="Times New Roman" w:hAnsi="Times New Roman" w:cs="Times New Roman"/>
          <w:sz w:val="24"/>
          <w:szCs w:val="24"/>
        </w:rPr>
        <w:t xml:space="preserve"> </w:t>
      </w:r>
      <w:r w:rsidR="00C2591B" w:rsidRPr="00692B9A">
        <w:rPr>
          <w:rFonts w:ascii="Times New Roman" w:hAnsi="Times New Roman" w:cs="Times New Roman"/>
          <w:sz w:val="24"/>
          <w:szCs w:val="24"/>
        </w:rPr>
        <w:t>25). The intention was to attract white students, but unfortunately, the school receives 54% black students and 42% Hispanic. 3.8%</w:t>
      </w:r>
      <w:r w:rsidRPr="00692B9A">
        <w:rPr>
          <w:rFonts w:ascii="Times New Roman" w:hAnsi="Times New Roman" w:cs="Times New Roman"/>
          <w:sz w:val="24"/>
          <w:szCs w:val="24"/>
        </w:rPr>
        <w:t xml:space="preserve"> </w:t>
      </w:r>
      <w:r w:rsidR="00C2591B" w:rsidRPr="00692B9A">
        <w:rPr>
          <w:rFonts w:ascii="Times New Roman" w:hAnsi="Times New Roman" w:cs="Times New Roman"/>
          <w:sz w:val="24"/>
          <w:szCs w:val="24"/>
        </w:rPr>
        <w:t>consisted of the white, Asian, and others (</w:t>
      </w:r>
      <w:r w:rsidR="002759CF" w:rsidRPr="00692B9A">
        <w:rPr>
          <w:rFonts w:ascii="Times New Roman" w:hAnsi="Times New Roman" w:cs="Times New Roman"/>
          <w:sz w:val="24"/>
          <w:szCs w:val="24"/>
        </w:rPr>
        <w:t>Kozol</w:t>
      </w:r>
      <w:r w:rsidRPr="00692B9A">
        <w:rPr>
          <w:rFonts w:ascii="Times New Roman" w:hAnsi="Times New Roman" w:cs="Times New Roman"/>
          <w:sz w:val="24"/>
          <w:szCs w:val="24"/>
        </w:rPr>
        <w:t xml:space="preserve"> </w:t>
      </w:r>
      <w:r w:rsidR="00C2591B" w:rsidRPr="00692B9A">
        <w:rPr>
          <w:rFonts w:ascii="Times New Roman" w:hAnsi="Times New Roman" w:cs="Times New Roman"/>
          <w:sz w:val="24"/>
          <w:szCs w:val="24"/>
        </w:rPr>
        <w:t xml:space="preserve">26). </w:t>
      </w:r>
      <w:r w:rsidRPr="00692B9A">
        <w:rPr>
          <w:rFonts w:ascii="Times New Roman" w:hAnsi="Times New Roman" w:cs="Times New Roman"/>
          <w:sz w:val="24"/>
          <w:szCs w:val="24"/>
        </w:rPr>
        <w:t>The situation was evident that segregated schools were considered to be socially unhappy places and disorderly, with white children's parents avoiding such schoo</w:t>
      </w:r>
      <w:r w:rsidRPr="00692B9A">
        <w:rPr>
          <w:rFonts w:ascii="Times New Roman" w:hAnsi="Times New Roman" w:cs="Times New Roman"/>
          <w:sz w:val="24"/>
          <w:szCs w:val="24"/>
        </w:rPr>
        <w:t>ls as most of them would have several violent cases (</w:t>
      </w:r>
      <w:r w:rsidR="002759CF" w:rsidRPr="00692B9A">
        <w:rPr>
          <w:rFonts w:ascii="Times New Roman" w:hAnsi="Times New Roman" w:cs="Times New Roman"/>
          <w:sz w:val="24"/>
          <w:szCs w:val="24"/>
        </w:rPr>
        <w:t xml:space="preserve">Kozol </w:t>
      </w:r>
      <w:r w:rsidRPr="00692B9A">
        <w:rPr>
          <w:rFonts w:ascii="Times New Roman" w:hAnsi="Times New Roman" w:cs="Times New Roman"/>
          <w:sz w:val="24"/>
          <w:szCs w:val="24"/>
        </w:rPr>
        <w:t xml:space="preserve">26). </w:t>
      </w:r>
    </w:p>
    <w:p w14:paraId="08945DD4" w14:textId="6CFC18AE" w:rsidR="004B1A8B" w:rsidRDefault="00C44828"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Why do minority students face lots of these challenges to receive an education? The rationale behind this is the lack of funding in these schools. Kozol clearly describes this in Chapter 2 of</w:t>
      </w:r>
      <w:r w:rsidRPr="00692B9A">
        <w:rPr>
          <w:rFonts w:ascii="Times New Roman" w:hAnsi="Times New Roman" w:cs="Times New Roman"/>
          <w:sz w:val="24"/>
          <w:szCs w:val="24"/>
        </w:rPr>
        <w:t xml:space="preserve"> his book “</w:t>
      </w:r>
      <w:r w:rsidRPr="00692B9A">
        <w:rPr>
          <w:rFonts w:ascii="Times New Roman" w:hAnsi="Times New Roman" w:cs="Times New Roman"/>
          <w:i/>
          <w:sz w:val="24"/>
          <w:szCs w:val="24"/>
        </w:rPr>
        <w:t xml:space="preserve">The shame of the nation” </w:t>
      </w:r>
      <w:r w:rsidRPr="00692B9A">
        <w:rPr>
          <w:rFonts w:ascii="Times New Roman" w:hAnsi="Times New Roman" w:cs="Times New Roman"/>
          <w:sz w:val="24"/>
          <w:szCs w:val="24"/>
        </w:rPr>
        <w:t>where he asks a question “How… do you begin to measure something so diffuse and vast and seemingly abstract as having more, or having less, or having not at all?” (Kozol 44). It was supported by an explanation of the fun</w:t>
      </w:r>
      <w:r w:rsidRPr="00692B9A">
        <w:rPr>
          <w:rFonts w:ascii="Times New Roman" w:hAnsi="Times New Roman" w:cs="Times New Roman"/>
          <w:sz w:val="24"/>
          <w:szCs w:val="24"/>
        </w:rPr>
        <w:t xml:space="preserve">ds students from different schools received. A student </w:t>
      </w:r>
      <w:r w:rsidR="00091EA2" w:rsidRPr="00692B9A">
        <w:rPr>
          <w:rFonts w:ascii="Times New Roman" w:hAnsi="Times New Roman" w:cs="Times New Roman"/>
          <w:sz w:val="24"/>
          <w:szCs w:val="24"/>
        </w:rPr>
        <w:t xml:space="preserve">like Alliyah </w:t>
      </w:r>
      <w:r w:rsidRPr="00692B9A">
        <w:rPr>
          <w:rFonts w:ascii="Times New Roman" w:hAnsi="Times New Roman" w:cs="Times New Roman"/>
          <w:sz w:val="24"/>
          <w:szCs w:val="24"/>
        </w:rPr>
        <w:t>from a New York City public school received $8000, another fairly typical white suburb received $12000, and the wealthiest living in the white suburb in New York received $18000 annually (</w:t>
      </w:r>
      <w:r w:rsidRPr="00692B9A">
        <w:rPr>
          <w:rFonts w:ascii="Times New Roman" w:hAnsi="Times New Roman" w:cs="Times New Roman"/>
          <w:sz w:val="24"/>
          <w:szCs w:val="24"/>
        </w:rPr>
        <w:t>Kozol 45). Moreover, teachers' salaries differed; for example, a teacher in Alliyah’s school</w:t>
      </w:r>
      <w:r w:rsidR="00091EA2" w:rsidRPr="00692B9A">
        <w:rPr>
          <w:rFonts w:ascii="Times New Roman" w:hAnsi="Times New Roman" w:cs="Times New Roman"/>
          <w:sz w:val="24"/>
          <w:szCs w:val="24"/>
        </w:rPr>
        <w:t xml:space="preserve"> would receive a salary amounting to $43,000 compared to another teacher teaching in a school in Scarsdale who received $81000 in 1997 </w:t>
      </w:r>
      <w:r w:rsidR="00091EA2" w:rsidRPr="00692B9A">
        <w:rPr>
          <w:rFonts w:ascii="Times New Roman" w:hAnsi="Times New Roman" w:cs="Times New Roman"/>
          <w:sz w:val="24"/>
          <w:szCs w:val="24"/>
        </w:rPr>
        <w:lastRenderedPageBreak/>
        <w:t xml:space="preserve">(Kozol 45). </w:t>
      </w:r>
      <w:r w:rsidR="004B1A8B">
        <w:rPr>
          <w:rFonts w:ascii="Times New Roman" w:hAnsi="Times New Roman" w:cs="Times New Roman"/>
          <w:sz w:val="24"/>
          <w:szCs w:val="24"/>
        </w:rPr>
        <w:t xml:space="preserve">The author expresses his bitterness with the inequalities in school funding. He gives some examples like the New </w:t>
      </w:r>
      <w:r w:rsidR="00B548FB">
        <w:rPr>
          <w:rFonts w:ascii="Times New Roman" w:hAnsi="Times New Roman" w:cs="Times New Roman"/>
          <w:sz w:val="24"/>
          <w:szCs w:val="24"/>
        </w:rPr>
        <w:t>York</w:t>
      </w:r>
      <w:r w:rsidR="004B1A8B">
        <w:rPr>
          <w:rFonts w:ascii="Times New Roman" w:hAnsi="Times New Roman" w:cs="Times New Roman"/>
          <w:sz w:val="24"/>
          <w:szCs w:val="24"/>
        </w:rPr>
        <w:t xml:space="preserve"> city that spent $11,627 on education for each child. On the contrary, </w:t>
      </w:r>
      <w:r w:rsidR="00EA4AA4">
        <w:rPr>
          <w:rFonts w:ascii="Times New Roman" w:hAnsi="Times New Roman" w:cs="Times New Roman"/>
          <w:sz w:val="24"/>
          <w:szCs w:val="24"/>
        </w:rPr>
        <w:t xml:space="preserve">only $22,311 were spent on each child in Nassau County in Manhasset. </w:t>
      </w:r>
      <w:r w:rsidR="00B548FB">
        <w:rPr>
          <w:rFonts w:ascii="Times New Roman" w:hAnsi="Times New Roman" w:cs="Times New Roman"/>
          <w:sz w:val="24"/>
          <w:szCs w:val="24"/>
        </w:rPr>
        <w:t xml:space="preserve">Kozol observes comparable disparities in other metropolitan areas because funding is locally based. </w:t>
      </w:r>
    </w:p>
    <w:p w14:paraId="27879DC2" w14:textId="7781A381" w:rsidR="007324B7" w:rsidRPr="00692B9A" w:rsidRDefault="00091EA2"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 xml:space="preserve">According to Kozol's research, less-funded schools are comprised of people living in poverty and have cultural diversity. In his report, he compared the status of a poor neighborhood to Greenwish village in New York, where approximately 20% of the students came from low-income earning families (Kozol 47). Their schools could not receive external and private funds, which would help establish libraries, introduce programs, facilities, and employ staff (Kozol 46). Only schools with children from wealthy families could receive </w:t>
      </w:r>
      <w:r w:rsidR="00C44828" w:rsidRPr="00692B9A">
        <w:rPr>
          <w:rFonts w:ascii="Times New Roman" w:hAnsi="Times New Roman" w:cs="Times New Roman"/>
          <w:sz w:val="24"/>
          <w:szCs w:val="24"/>
        </w:rPr>
        <w:t xml:space="preserve">funds for extra resources and acquire superior education compared to other children in poorer schools (Kozol 47). </w:t>
      </w:r>
      <w:r w:rsidR="00594297" w:rsidRPr="00692B9A">
        <w:rPr>
          <w:rFonts w:ascii="Times New Roman" w:hAnsi="Times New Roman" w:cs="Times New Roman"/>
          <w:sz w:val="24"/>
          <w:szCs w:val="24"/>
        </w:rPr>
        <w:t xml:space="preserve">In another instance, Kozol describes the certain elementary school and junior high parents who contributed more than $ 1 million to enrich the children's school programs. Parents from poor neighborhoods attempted to raise money for the same purpose through candy sales, but the idea was not successful as they raise less than $4000 (Kozol 47-48). </w:t>
      </w:r>
    </w:p>
    <w:p w14:paraId="0103E3E0" w14:textId="77777777" w:rsidR="00E367D2" w:rsidRDefault="00C44828"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 xml:space="preserve">In chapter </w:t>
      </w:r>
      <w:r w:rsidR="002646E4" w:rsidRPr="00692B9A">
        <w:rPr>
          <w:rFonts w:ascii="Times New Roman" w:hAnsi="Times New Roman" w:cs="Times New Roman"/>
          <w:sz w:val="24"/>
          <w:szCs w:val="24"/>
        </w:rPr>
        <w:t xml:space="preserve">3, </w:t>
      </w:r>
      <w:r w:rsidR="002646E4">
        <w:rPr>
          <w:rFonts w:ascii="Times New Roman" w:hAnsi="Times New Roman" w:cs="Times New Roman"/>
          <w:sz w:val="24"/>
          <w:szCs w:val="24"/>
        </w:rPr>
        <w:t>“</w:t>
      </w:r>
      <w:r w:rsidR="002646E4" w:rsidRPr="002646E4">
        <w:rPr>
          <w:rFonts w:ascii="Times New Roman" w:hAnsi="Times New Roman" w:cs="Times New Roman"/>
          <w:i/>
          <w:iCs/>
          <w:sz w:val="24"/>
          <w:szCs w:val="24"/>
        </w:rPr>
        <w:t>The Ordering Regime”,</w:t>
      </w:r>
      <w:r w:rsidR="002646E4">
        <w:rPr>
          <w:rFonts w:ascii="Times New Roman" w:hAnsi="Times New Roman" w:cs="Times New Roman"/>
          <w:sz w:val="24"/>
          <w:szCs w:val="24"/>
        </w:rPr>
        <w:t xml:space="preserve"> </w:t>
      </w:r>
      <w:r w:rsidRPr="00692B9A">
        <w:rPr>
          <w:rFonts w:ascii="Times New Roman" w:hAnsi="Times New Roman" w:cs="Times New Roman"/>
          <w:sz w:val="24"/>
          <w:szCs w:val="24"/>
        </w:rPr>
        <w:t>Kozol brings anothe</w:t>
      </w:r>
      <w:r w:rsidRPr="00692B9A">
        <w:rPr>
          <w:rFonts w:ascii="Times New Roman" w:hAnsi="Times New Roman" w:cs="Times New Roman"/>
          <w:sz w:val="24"/>
          <w:szCs w:val="24"/>
        </w:rPr>
        <w:t xml:space="preserve">r aspect of segregation of education. Other than lack of funding, he describes the traditional classroom's transformation, which is meant to help students learn. Students are expected to learn particular skills helpful in becoming good members of society, </w:t>
      </w:r>
      <w:r w:rsidRPr="00692B9A">
        <w:rPr>
          <w:rFonts w:ascii="Times New Roman" w:hAnsi="Times New Roman" w:cs="Times New Roman"/>
          <w:sz w:val="24"/>
          <w:szCs w:val="24"/>
        </w:rPr>
        <w:t>according to Mr. Endicott, a teacher</w:t>
      </w:r>
      <w:r w:rsidR="00BB2BDA" w:rsidRPr="00692B9A">
        <w:rPr>
          <w:rFonts w:ascii="Times New Roman" w:hAnsi="Times New Roman" w:cs="Times New Roman"/>
          <w:sz w:val="24"/>
          <w:szCs w:val="24"/>
        </w:rPr>
        <w:t xml:space="preserve"> who shared this</w:t>
      </w:r>
      <w:r w:rsidRPr="00692B9A">
        <w:rPr>
          <w:rFonts w:ascii="Times New Roman" w:hAnsi="Times New Roman" w:cs="Times New Roman"/>
          <w:sz w:val="24"/>
          <w:szCs w:val="24"/>
        </w:rPr>
        <w:t xml:space="preserve"> </w:t>
      </w:r>
      <w:r w:rsidR="00BB2BDA" w:rsidRPr="00692B9A">
        <w:rPr>
          <w:rFonts w:ascii="Times New Roman" w:hAnsi="Times New Roman" w:cs="Times New Roman"/>
          <w:sz w:val="24"/>
          <w:szCs w:val="24"/>
        </w:rPr>
        <w:t xml:space="preserve">information </w:t>
      </w:r>
      <w:r w:rsidRPr="00692B9A">
        <w:rPr>
          <w:rFonts w:ascii="Times New Roman" w:hAnsi="Times New Roman" w:cs="Times New Roman"/>
          <w:sz w:val="24"/>
          <w:szCs w:val="24"/>
        </w:rPr>
        <w:t>with Kozol (Kozol 62).</w:t>
      </w:r>
      <w:r w:rsidR="00BB2BDA" w:rsidRPr="00692B9A">
        <w:rPr>
          <w:rFonts w:ascii="Times New Roman" w:hAnsi="Times New Roman" w:cs="Times New Roman"/>
          <w:sz w:val="24"/>
          <w:szCs w:val="24"/>
        </w:rPr>
        <w:t xml:space="preserve"> Schools started to apply the "Skinnerian approach," as described by Kozol. The approach was meant for the black and Hispanic children to ensure that their attitudes and learning styles are improved after going through penal institutions and drug-rehabilitation programs (Kozol 65). </w:t>
      </w:r>
    </w:p>
    <w:p w14:paraId="18BBE582" w14:textId="74D3EBA4" w:rsidR="00057070" w:rsidRPr="00692B9A" w:rsidRDefault="00BB2BDA"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lastRenderedPageBreak/>
        <w:t xml:space="preserve">According to Kozol, the Skinnerian approach was applied at elementary school P.S. 65, located in the South Bronx, New York. It was to ensure students are strictly monitored and checked during their learning. Additionally, there </w:t>
      </w:r>
      <w:r w:rsidR="00445FF0" w:rsidRPr="00692B9A">
        <w:rPr>
          <w:rFonts w:ascii="Times New Roman" w:hAnsi="Times New Roman" w:cs="Times New Roman"/>
          <w:sz w:val="24"/>
          <w:szCs w:val="24"/>
        </w:rPr>
        <w:t>were uses</w:t>
      </w:r>
      <w:r w:rsidRPr="00692B9A">
        <w:rPr>
          <w:rFonts w:ascii="Times New Roman" w:hAnsi="Times New Roman" w:cs="Times New Roman"/>
          <w:sz w:val="24"/>
          <w:szCs w:val="24"/>
        </w:rPr>
        <w:t xml:space="preserve"> of phrases like “Portfolio Protocols,” “success for all,” “Principles of </w:t>
      </w:r>
      <w:r w:rsidR="00445FF0" w:rsidRPr="00692B9A">
        <w:rPr>
          <w:rFonts w:ascii="Times New Roman" w:hAnsi="Times New Roman" w:cs="Times New Roman"/>
          <w:sz w:val="24"/>
          <w:szCs w:val="24"/>
        </w:rPr>
        <w:t>learning," and"Authentic</w:t>
      </w:r>
      <w:r w:rsidRPr="00692B9A">
        <w:rPr>
          <w:rFonts w:ascii="Times New Roman" w:hAnsi="Times New Roman" w:cs="Times New Roman"/>
          <w:sz w:val="24"/>
          <w:szCs w:val="24"/>
        </w:rPr>
        <w:t xml:space="preserve"> writing” printed and posted in hallways, classrooms, and other buildings. Teachers </w:t>
      </w:r>
      <w:r w:rsidR="00C44828" w:rsidRPr="00692B9A">
        <w:rPr>
          <w:rFonts w:ascii="Times New Roman" w:hAnsi="Times New Roman" w:cs="Times New Roman"/>
          <w:sz w:val="24"/>
          <w:szCs w:val="24"/>
        </w:rPr>
        <w:t>could write curriculum goals and standards for students, although all these did not have meaning for students (Kozol 66). All this raises a big question; does the community believe handling Hispanic and black students is difficult duri</w:t>
      </w:r>
      <w:r w:rsidR="00C44828" w:rsidRPr="00692B9A">
        <w:rPr>
          <w:rFonts w:ascii="Times New Roman" w:hAnsi="Times New Roman" w:cs="Times New Roman"/>
          <w:sz w:val="24"/>
          <w:szCs w:val="24"/>
        </w:rPr>
        <w:t xml:space="preserve">ng learning? Are the strategies meant to suppress any violence chances in these schools? </w:t>
      </w:r>
    </w:p>
    <w:p w14:paraId="54C9EB6E" w14:textId="25827E3F" w:rsidR="00227C47" w:rsidRDefault="002646E4" w:rsidP="00445F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w:t>
      </w:r>
      <w:r w:rsidR="00AE62E7" w:rsidRPr="00692B9A">
        <w:rPr>
          <w:rFonts w:ascii="Times New Roman" w:hAnsi="Times New Roman" w:cs="Times New Roman"/>
          <w:sz w:val="24"/>
          <w:szCs w:val="24"/>
        </w:rPr>
        <w:t xml:space="preserve">justifications raised to support these kinds of inequalities. One of the justifications is that teachers applying this program have an easy time dealing with students. For example, a teacher who does not secure a job in a reputable school will get hired in a school like P.S. 65 Elementary. Such a teacher will find students following the already written instructions and school objectives. It makes it easy for such a teacher to direct students. It seems somehow convincing to Kozol as he states, "scripted lessons and the other elements of order and control… are </w:t>
      </w:r>
      <w:r w:rsidR="00DD2F43" w:rsidRPr="00692B9A">
        <w:rPr>
          <w:rFonts w:ascii="Times New Roman" w:hAnsi="Times New Roman" w:cs="Times New Roman"/>
          <w:sz w:val="24"/>
          <w:szCs w:val="24"/>
        </w:rPr>
        <w:t>essential</w:t>
      </w:r>
      <w:r w:rsidR="00AE62E7" w:rsidRPr="00692B9A">
        <w:rPr>
          <w:rFonts w:ascii="Times New Roman" w:hAnsi="Times New Roman" w:cs="Times New Roman"/>
          <w:sz w:val="24"/>
          <w:szCs w:val="24"/>
        </w:rPr>
        <w:t xml:space="preserve"> strategies for schools in which the teacher frequently are inexperienced” (Kozol 84). On the other hand, he still disagrees with the argument since he believes that teachers are denied the opportunity to practice what they feel their students deserve to learn, especially when they are not comfortable with the lessons </w:t>
      </w:r>
      <w:r w:rsidR="00DD2F43" w:rsidRPr="00692B9A">
        <w:rPr>
          <w:rFonts w:ascii="Times New Roman" w:hAnsi="Times New Roman" w:cs="Times New Roman"/>
          <w:sz w:val="24"/>
          <w:szCs w:val="24"/>
        </w:rPr>
        <w:t>being taught (Kozol 85). Also, he feels that the nature of such schooling extends to standardize testing. It becomes more disadvantageous to poorer schools during testing since they do not have equal opportunities as other prestigious schools attended by students from wealthy families</w:t>
      </w:r>
      <w:r w:rsidR="00227C47">
        <w:rPr>
          <w:rFonts w:ascii="Times New Roman" w:hAnsi="Times New Roman" w:cs="Times New Roman"/>
          <w:sz w:val="24"/>
          <w:szCs w:val="24"/>
        </w:rPr>
        <w:t>.</w:t>
      </w:r>
    </w:p>
    <w:p w14:paraId="1A320BDC" w14:textId="63963E71" w:rsidR="005F5420" w:rsidRDefault="005F5420" w:rsidP="00445FF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 interesting justification is the one on which inequality is justified based on the claim that minority students are more difficult to control in their learning. The community believes that Hispanic and Black children are more difficult to control than their white counterparts. </w:t>
      </w:r>
      <w:r w:rsidR="00B605EA">
        <w:rPr>
          <w:rFonts w:ascii="Times New Roman" w:hAnsi="Times New Roman" w:cs="Times New Roman"/>
          <w:sz w:val="24"/>
          <w:szCs w:val="24"/>
        </w:rPr>
        <w:t xml:space="preserve">The inequalities in funding are therefore necessary to reduce violence in such schools. Teachers who follow such a program have an easier time with the students. </w:t>
      </w:r>
    </w:p>
    <w:p w14:paraId="7B607162" w14:textId="08A892A0" w:rsidR="00527B70" w:rsidRPr="00692B9A" w:rsidRDefault="00DD2F43" w:rsidP="00227C47">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 xml:space="preserve"> </w:t>
      </w:r>
      <w:r w:rsidR="00C44828" w:rsidRPr="00692B9A">
        <w:rPr>
          <w:rFonts w:ascii="Times New Roman" w:hAnsi="Times New Roman" w:cs="Times New Roman"/>
          <w:sz w:val="24"/>
          <w:szCs w:val="24"/>
        </w:rPr>
        <w:t>Students are expected to be tested in disciplines including science, math, and language a</w:t>
      </w:r>
      <w:r w:rsidR="00C44828" w:rsidRPr="00692B9A">
        <w:rPr>
          <w:rFonts w:ascii="Times New Roman" w:hAnsi="Times New Roman" w:cs="Times New Roman"/>
          <w:sz w:val="24"/>
          <w:szCs w:val="24"/>
        </w:rPr>
        <w:t xml:space="preserve">rts. </w:t>
      </w:r>
      <w:r w:rsidR="00C44828" w:rsidRPr="00692B9A">
        <w:rPr>
          <w:rFonts w:ascii="Times New Roman" w:hAnsi="Times New Roman" w:cs="Times New Roman"/>
          <w:sz w:val="24"/>
          <w:szCs w:val="24"/>
        </w:rPr>
        <w:t>Poorer schools lack resources and have less study time. The justification is seen to be easier, cost-effective, and intended to bring forth results. Still, on the contrary, it raises students with less knowledge as they are not acquiring enough educat</w:t>
      </w:r>
      <w:r w:rsidR="00C44828" w:rsidRPr="00692B9A">
        <w:rPr>
          <w:rFonts w:ascii="Times New Roman" w:hAnsi="Times New Roman" w:cs="Times New Roman"/>
          <w:sz w:val="24"/>
          <w:szCs w:val="24"/>
        </w:rPr>
        <w:t xml:space="preserve">ion. </w:t>
      </w:r>
    </w:p>
    <w:p w14:paraId="3DEAAF8B" w14:textId="77777777" w:rsidR="00594297" w:rsidRPr="00692B9A" w:rsidRDefault="00C44828" w:rsidP="00445FF0">
      <w:pPr>
        <w:spacing w:line="480" w:lineRule="auto"/>
        <w:ind w:firstLine="720"/>
        <w:rPr>
          <w:rFonts w:ascii="Times New Roman" w:hAnsi="Times New Roman" w:cs="Times New Roman"/>
          <w:sz w:val="24"/>
          <w:szCs w:val="24"/>
        </w:rPr>
      </w:pPr>
      <w:r w:rsidRPr="00692B9A">
        <w:rPr>
          <w:rFonts w:ascii="Times New Roman" w:hAnsi="Times New Roman" w:cs="Times New Roman"/>
          <w:sz w:val="24"/>
          <w:szCs w:val="24"/>
        </w:rPr>
        <w:t>Today, inequality in schools is led by many factors, resulting from the inability to determine whether they provide equal education chances to all students. However,</w:t>
      </w:r>
      <w:r w:rsidR="00445FF0" w:rsidRPr="00692B9A">
        <w:rPr>
          <w:rFonts w:ascii="Times New Roman" w:hAnsi="Times New Roman" w:cs="Times New Roman"/>
          <w:sz w:val="24"/>
          <w:szCs w:val="24"/>
        </w:rPr>
        <w:t xml:space="preserve"> this type of inequality is thriving by choice. The lack of funding is justifiable due to the amount of work needed to bring changes to poor schools and promote their success. Also, applying the "Skinnerian approach" to learning that limits students' freedom and abilities seems justifiable because a teacher can teach many students with less effort. Considering arguments from both sides about whether they are justifiable, inequality in schools is still in existence as it remains to be Kozol’s goal in his book. </w:t>
      </w:r>
    </w:p>
    <w:p w14:paraId="6F5D338C" w14:textId="77777777" w:rsidR="00445FF0" w:rsidRPr="00692B9A" w:rsidRDefault="00445FF0" w:rsidP="00445FF0">
      <w:pPr>
        <w:spacing w:line="480" w:lineRule="auto"/>
        <w:ind w:left="2880" w:firstLine="720"/>
        <w:rPr>
          <w:rFonts w:ascii="Times New Roman" w:hAnsi="Times New Roman" w:cs="Times New Roman"/>
          <w:sz w:val="24"/>
          <w:szCs w:val="24"/>
        </w:rPr>
      </w:pPr>
    </w:p>
    <w:p w14:paraId="658F69B5" w14:textId="77777777" w:rsidR="008011F5" w:rsidRPr="00692B9A" w:rsidRDefault="008011F5" w:rsidP="00445FF0">
      <w:pPr>
        <w:spacing w:line="480" w:lineRule="auto"/>
        <w:ind w:left="2880" w:firstLine="720"/>
        <w:rPr>
          <w:rFonts w:ascii="Times New Roman" w:hAnsi="Times New Roman" w:cs="Times New Roman"/>
          <w:sz w:val="24"/>
          <w:szCs w:val="24"/>
        </w:rPr>
      </w:pPr>
    </w:p>
    <w:p w14:paraId="49D73BAA" w14:textId="77777777" w:rsidR="008011F5" w:rsidRPr="00692B9A" w:rsidRDefault="008011F5" w:rsidP="00445FF0">
      <w:pPr>
        <w:spacing w:line="480" w:lineRule="auto"/>
        <w:ind w:left="2880" w:firstLine="720"/>
        <w:rPr>
          <w:rFonts w:ascii="Times New Roman" w:hAnsi="Times New Roman" w:cs="Times New Roman"/>
          <w:sz w:val="24"/>
          <w:szCs w:val="24"/>
        </w:rPr>
      </w:pPr>
    </w:p>
    <w:p w14:paraId="466E466B" w14:textId="77777777" w:rsidR="008011F5" w:rsidRPr="00692B9A" w:rsidRDefault="008011F5" w:rsidP="00284649">
      <w:pPr>
        <w:spacing w:line="480" w:lineRule="auto"/>
        <w:rPr>
          <w:rFonts w:ascii="Times New Roman" w:hAnsi="Times New Roman" w:cs="Times New Roman"/>
          <w:sz w:val="24"/>
          <w:szCs w:val="24"/>
        </w:rPr>
      </w:pPr>
    </w:p>
    <w:p w14:paraId="0F90604C" w14:textId="77777777" w:rsidR="00445FF0" w:rsidRPr="004B1A8B" w:rsidRDefault="00C44828" w:rsidP="00445FF0">
      <w:pPr>
        <w:spacing w:line="480" w:lineRule="auto"/>
        <w:ind w:left="2880" w:firstLine="720"/>
        <w:rPr>
          <w:rFonts w:ascii="Times New Roman" w:hAnsi="Times New Roman" w:cs="Times New Roman"/>
          <w:b/>
          <w:bCs/>
          <w:sz w:val="24"/>
          <w:szCs w:val="24"/>
        </w:rPr>
      </w:pPr>
      <w:r w:rsidRPr="004B1A8B">
        <w:rPr>
          <w:rFonts w:ascii="Times New Roman" w:hAnsi="Times New Roman" w:cs="Times New Roman"/>
          <w:b/>
          <w:bCs/>
          <w:sz w:val="24"/>
          <w:szCs w:val="24"/>
        </w:rPr>
        <w:lastRenderedPageBreak/>
        <w:t>Work cited</w:t>
      </w:r>
    </w:p>
    <w:p w14:paraId="30CB0CE4" w14:textId="77777777" w:rsidR="002759CF" w:rsidRPr="00692B9A" w:rsidRDefault="00C44828" w:rsidP="00692B9A">
      <w:pPr>
        <w:ind w:left="720" w:hanging="720"/>
        <w:rPr>
          <w:sz w:val="24"/>
          <w:szCs w:val="24"/>
        </w:rPr>
      </w:pPr>
      <w:r w:rsidRPr="00692B9A">
        <w:rPr>
          <w:rFonts w:ascii="Times New Roman" w:eastAsia="Calibri" w:hAnsi="Times New Roman" w:cs="Times New Roman"/>
          <w:sz w:val="24"/>
          <w:szCs w:val="24"/>
        </w:rPr>
        <w:t>Kozol, Jonathan. </w:t>
      </w:r>
      <w:r w:rsidRPr="00692B9A">
        <w:rPr>
          <w:rFonts w:ascii="Times New Roman" w:eastAsia="Calibri" w:hAnsi="Times New Roman" w:cs="Times New Roman"/>
          <w:i/>
          <w:iCs/>
          <w:sz w:val="24"/>
          <w:szCs w:val="24"/>
        </w:rPr>
        <w:t xml:space="preserve">The shame of the nation: The </w:t>
      </w:r>
      <w:r w:rsidRPr="00692B9A">
        <w:rPr>
          <w:rFonts w:ascii="Times New Roman" w:eastAsia="Calibri" w:hAnsi="Times New Roman" w:cs="Times New Roman"/>
          <w:i/>
          <w:iCs/>
          <w:sz w:val="24"/>
          <w:szCs w:val="24"/>
        </w:rPr>
        <w:t>restoration of apartheid schooling in America</w:t>
      </w:r>
      <w:r w:rsidRPr="00692B9A">
        <w:rPr>
          <w:rFonts w:ascii="Times New Roman" w:eastAsia="Calibri" w:hAnsi="Times New Roman" w:cs="Times New Roman"/>
          <w:sz w:val="24"/>
          <w:szCs w:val="24"/>
        </w:rPr>
        <w:t>. Crown, 2005.</w:t>
      </w:r>
      <w:r w:rsidR="00091EA2" w:rsidRPr="00692B9A">
        <w:rPr>
          <w:sz w:val="24"/>
          <w:szCs w:val="24"/>
        </w:rPr>
        <w:t xml:space="preserve">    </w:t>
      </w:r>
    </w:p>
    <w:sectPr w:rsidR="002759CF" w:rsidRPr="00692B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722C" w14:textId="77777777" w:rsidR="00C44828" w:rsidRDefault="00C44828">
      <w:pPr>
        <w:spacing w:after="0" w:line="240" w:lineRule="auto"/>
      </w:pPr>
      <w:r>
        <w:separator/>
      </w:r>
    </w:p>
  </w:endnote>
  <w:endnote w:type="continuationSeparator" w:id="0">
    <w:p w14:paraId="607F8F5C" w14:textId="77777777" w:rsidR="00C44828" w:rsidRDefault="00C4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3F855" w14:textId="77777777" w:rsidR="00C44828" w:rsidRDefault="00C44828">
      <w:pPr>
        <w:spacing w:after="0" w:line="240" w:lineRule="auto"/>
      </w:pPr>
      <w:r>
        <w:separator/>
      </w:r>
    </w:p>
  </w:footnote>
  <w:footnote w:type="continuationSeparator" w:id="0">
    <w:p w14:paraId="42E5923D" w14:textId="77777777" w:rsidR="00C44828" w:rsidRDefault="00C4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78C4" w14:textId="0B921750" w:rsidR="008011F5" w:rsidRPr="00A258A1" w:rsidRDefault="00C44828">
    <w:pPr>
      <w:pStyle w:val="Header"/>
      <w:jc w:val="right"/>
      <w:rPr>
        <w:rFonts w:ascii="Times New Roman" w:hAnsi="Times New Roman" w:cs="Times New Roman"/>
        <w:sz w:val="24"/>
        <w:szCs w:val="24"/>
      </w:rPr>
    </w:pPr>
    <w:r w:rsidRPr="00A258A1">
      <w:rPr>
        <w:rFonts w:ascii="Times New Roman" w:hAnsi="Times New Roman" w:cs="Times New Roman"/>
        <w:sz w:val="24"/>
        <w:szCs w:val="24"/>
      </w:rPr>
      <w:t>Surname</w:t>
    </w:r>
    <w:r w:rsidRPr="00A258A1">
      <w:rPr>
        <w:rFonts w:ascii="Times New Roman" w:hAnsi="Times New Roman" w:cs="Times New Roman"/>
        <w:sz w:val="24"/>
        <w:szCs w:val="24"/>
      </w:rPr>
      <w:t xml:space="preserve"> </w:t>
    </w:r>
    <w:sdt>
      <w:sdtPr>
        <w:rPr>
          <w:rFonts w:ascii="Times New Roman" w:hAnsi="Times New Roman" w:cs="Times New Roman"/>
          <w:sz w:val="24"/>
          <w:szCs w:val="24"/>
        </w:rPr>
        <w:id w:val="-2114816311"/>
        <w:docPartObj>
          <w:docPartGallery w:val="Page Numbers (Top of Page)"/>
          <w:docPartUnique/>
        </w:docPartObj>
      </w:sdtPr>
      <w:sdtEndPr>
        <w:rPr>
          <w:noProof/>
        </w:rPr>
      </w:sdtEndPr>
      <w:sdtContent>
        <w:r w:rsidRPr="00A258A1">
          <w:rPr>
            <w:rFonts w:ascii="Times New Roman" w:hAnsi="Times New Roman" w:cs="Times New Roman"/>
            <w:sz w:val="24"/>
            <w:szCs w:val="24"/>
          </w:rPr>
          <w:fldChar w:fldCharType="begin"/>
        </w:r>
        <w:r w:rsidRPr="00A258A1">
          <w:rPr>
            <w:rFonts w:ascii="Times New Roman" w:hAnsi="Times New Roman" w:cs="Times New Roman"/>
            <w:sz w:val="24"/>
            <w:szCs w:val="24"/>
          </w:rPr>
          <w:instrText xml:space="preserve"> PAGE   \* MERGEFORMAT </w:instrText>
        </w:r>
        <w:r w:rsidRPr="00A258A1">
          <w:rPr>
            <w:rFonts w:ascii="Times New Roman" w:hAnsi="Times New Roman" w:cs="Times New Roman"/>
            <w:sz w:val="24"/>
            <w:szCs w:val="24"/>
          </w:rPr>
          <w:fldChar w:fldCharType="separate"/>
        </w:r>
        <w:r w:rsidR="00692B9A" w:rsidRPr="00A258A1">
          <w:rPr>
            <w:rFonts w:ascii="Times New Roman" w:hAnsi="Times New Roman" w:cs="Times New Roman"/>
            <w:noProof/>
            <w:sz w:val="24"/>
            <w:szCs w:val="24"/>
          </w:rPr>
          <w:t>6</w:t>
        </w:r>
        <w:r w:rsidRPr="00A258A1">
          <w:rPr>
            <w:rFonts w:ascii="Times New Roman" w:hAnsi="Times New Roman" w:cs="Times New Roman"/>
            <w:noProof/>
            <w:sz w:val="24"/>
            <w:szCs w:val="24"/>
          </w:rPr>
          <w:fldChar w:fldCharType="end"/>
        </w:r>
      </w:sdtContent>
    </w:sdt>
  </w:p>
  <w:p w14:paraId="06DAB1A7" w14:textId="77777777" w:rsidR="008011F5" w:rsidRDefault="00801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EB"/>
    <w:rsid w:val="0001499D"/>
    <w:rsid w:val="00057070"/>
    <w:rsid w:val="00091EA2"/>
    <w:rsid w:val="000D7045"/>
    <w:rsid w:val="001C6C0D"/>
    <w:rsid w:val="00227C47"/>
    <w:rsid w:val="002646E4"/>
    <w:rsid w:val="002759CF"/>
    <w:rsid w:val="00284649"/>
    <w:rsid w:val="002A4D7F"/>
    <w:rsid w:val="002A701D"/>
    <w:rsid w:val="004066E2"/>
    <w:rsid w:val="004157CA"/>
    <w:rsid w:val="00445FF0"/>
    <w:rsid w:val="004B1A8B"/>
    <w:rsid w:val="00527B70"/>
    <w:rsid w:val="00594297"/>
    <w:rsid w:val="005F5420"/>
    <w:rsid w:val="00631851"/>
    <w:rsid w:val="00692B9A"/>
    <w:rsid w:val="006C538A"/>
    <w:rsid w:val="006F089F"/>
    <w:rsid w:val="007324B7"/>
    <w:rsid w:val="008011F5"/>
    <w:rsid w:val="00854198"/>
    <w:rsid w:val="00870560"/>
    <w:rsid w:val="009F0FDA"/>
    <w:rsid w:val="00A258A1"/>
    <w:rsid w:val="00AE62E7"/>
    <w:rsid w:val="00B548FB"/>
    <w:rsid w:val="00B605EA"/>
    <w:rsid w:val="00BB2BDA"/>
    <w:rsid w:val="00C2591B"/>
    <w:rsid w:val="00C44828"/>
    <w:rsid w:val="00DD2F43"/>
    <w:rsid w:val="00E26B0E"/>
    <w:rsid w:val="00E367D2"/>
    <w:rsid w:val="00EA4AA4"/>
    <w:rsid w:val="00EA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E626"/>
  <w15:docId w15:val="{2137EFFA-2E55-42F3-AB76-931D85AC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F5"/>
  </w:style>
  <w:style w:type="paragraph" w:styleId="Footer">
    <w:name w:val="footer"/>
    <w:basedOn w:val="Normal"/>
    <w:link w:val="FooterChar"/>
    <w:uiPriority w:val="99"/>
    <w:unhideWhenUsed/>
    <w:rsid w:val="00801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2021-06-06T21:50:00Z</dcterms:created>
  <dcterms:modified xsi:type="dcterms:W3CDTF">2021-06-07T14:47:00Z</dcterms:modified>
</cp:coreProperties>
</file>